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70FF2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陕铁院第九届心理健康知识竞赛线上答题操作步骤</w:t>
      </w:r>
    </w:p>
    <w:p w14:paraId="53EC52DA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 w14:paraId="744CCE2B"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第一步：登录易班平台，选择易班优课。</w:t>
      </w:r>
    </w:p>
    <w:p w14:paraId="66040EEB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369310" cy="7487920"/>
            <wp:effectExtent l="0" t="0" r="8890" b="5080"/>
            <wp:docPr id="1" name="图片 1" descr="C:/Users/niuro/Desktop/文件夹/微信图片_20250319183354.jpg微信图片_2025031918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niuro/Desktop/文件夹/微信图片_20250319183354.jpg微信图片_20250319183354"/>
                    <pic:cNvPicPr>
                      <a:picLocks noChangeAspect="1"/>
                    </pic:cNvPicPr>
                  </pic:nvPicPr>
                  <pic:blipFill>
                    <a:blip r:embed="rId4"/>
                    <a:srcRect l="13" r="13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74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CF33E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第二步：进入易班优课，选择课群。</w:t>
      </w:r>
    </w:p>
    <w:p w14:paraId="5B0671DE"/>
    <w:p w14:paraId="3A04C359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470910" cy="7713980"/>
            <wp:effectExtent l="0" t="0" r="8890" b="7620"/>
            <wp:docPr id="6" name="图片 4" descr="C:/Users/niuro/Desktop/文件夹/微信图片_20250319183411.jpg微信图片_2025031918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/Users/niuro/Desktop/文件夹/微信图片_20250319183411.jpg微信图片_20250319183411"/>
                    <pic:cNvPicPr>
                      <a:picLocks noChangeAspect="1"/>
                    </pic:cNvPicPr>
                  </pic:nvPicPr>
                  <pic:blipFill>
                    <a:blip r:embed="rId5"/>
                    <a:srcRect l="16" r="16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771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B4986">
      <w:pPr>
        <w:rPr>
          <w:rFonts w:hint="eastAsia"/>
          <w:lang w:val="en-US" w:eastAsia="zh-CN"/>
        </w:rPr>
      </w:pPr>
    </w:p>
    <w:p w14:paraId="1F0C9BE0">
      <w:p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222703DF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第三步：点击课群后进入界面，点击添加课群。</w:t>
      </w:r>
    </w:p>
    <w:p w14:paraId="44276DAC"/>
    <w:p w14:paraId="6CB3AF7D">
      <w:p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401060" cy="7560310"/>
            <wp:effectExtent l="0" t="0" r="2540" b="8890"/>
            <wp:docPr id="2" name="图片 2" descr="C:/Users/niuro/Desktop/文件夹/微信图片_202503191834111.jpg微信图片_20250319183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niuro/Desktop/文件夹/微信图片_202503191834111.jpg微信图片_202503191834111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99B06">
      <w:pPr>
        <w:rPr>
          <w:rFonts w:hint="eastAsia"/>
          <w:lang w:val="en-US" w:eastAsia="zh-CN"/>
        </w:rPr>
      </w:pPr>
    </w:p>
    <w:p w14:paraId="56D1DC8F">
      <w:pPr>
        <w:rPr>
          <w:rFonts w:hint="eastAsia"/>
          <w:sz w:val="28"/>
          <w:szCs w:val="28"/>
          <w:lang w:val="en-US" w:eastAsia="zh-CN"/>
        </w:rPr>
      </w:pPr>
    </w:p>
    <w:p w14:paraId="3BE0E76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第四步：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输入课群码 WFXBBZPG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38E5B004"/>
    <w:p w14:paraId="39C19C6E">
      <w:pPr>
        <w:jc w:val="center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263265" cy="7252970"/>
            <wp:effectExtent l="0" t="0" r="635" b="11430"/>
            <wp:docPr id="4" name="图片 3" descr="C:/Users/niuro/Desktop/文件夹/微信图片_202503191834112.jpg微信图片_20250319183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/Users/niuro/Desktop/文件夹/微信图片_202503191834112.jpg微信图片_202503191834112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72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DFEEA">
      <w:pPr>
        <w:rPr>
          <w:rFonts w:hint="eastAsia"/>
          <w:lang w:val="en-US" w:eastAsia="zh-CN"/>
        </w:rPr>
      </w:pPr>
    </w:p>
    <w:p w14:paraId="1BB7FFF3">
      <w:pPr>
        <w:rPr>
          <w:rFonts w:hint="eastAsia"/>
          <w:sz w:val="28"/>
          <w:szCs w:val="28"/>
          <w:lang w:val="en-US" w:eastAsia="zh-CN"/>
        </w:rPr>
      </w:pPr>
    </w:p>
    <w:p w14:paraId="0C42D8C4">
      <w:pPr>
        <w:rPr>
          <w:rFonts w:hint="eastAsia"/>
          <w:sz w:val="28"/>
          <w:szCs w:val="28"/>
          <w:lang w:val="en-US" w:eastAsia="zh-CN"/>
        </w:rPr>
      </w:pPr>
    </w:p>
    <w:p w14:paraId="4F7E9E8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第五步：输入课群码后，点击在线考试即可作答。</w:t>
      </w:r>
    </w:p>
    <w:p w14:paraId="296E2DDD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261360" cy="7247255"/>
            <wp:effectExtent l="0" t="0" r="15240" b="10795"/>
            <wp:docPr id="5" name="图片 5" descr="微信图片_20250319183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31918341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0B72F6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第六步：答完题目之后，点击交卷，若第一次操作失误，所有参赛者都有二次作答的机会。</w:t>
      </w:r>
    </w:p>
    <w:p w14:paraId="181506B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ZmI2NDMzYTA4YjhmYmJjNTQ5NjViNjNlNmJkZGYifQ=="/>
  </w:docVars>
  <w:rsids>
    <w:rsidRoot w:val="00000000"/>
    <w:rsid w:val="06EB4E53"/>
    <w:rsid w:val="078F42CC"/>
    <w:rsid w:val="2A521B38"/>
    <w:rsid w:val="304F36B8"/>
    <w:rsid w:val="39316691"/>
    <w:rsid w:val="3D4930FC"/>
    <w:rsid w:val="3F762B38"/>
    <w:rsid w:val="41417DF1"/>
    <w:rsid w:val="44066626"/>
    <w:rsid w:val="55B37AE2"/>
    <w:rsid w:val="6A58459F"/>
    <w:rsid w:val="785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</Words>
  <Characters>157</Characters>
  <Lines>0</Lines>
  <Paragraphs>0</Paragraphs>
  <TotalTime>0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2022-03-10T02:12:00Z</dcterms:created>
  <dc:creator>Administrator</dc:creator>
  <cp:lastModifiedBy>见晨阳</cp:lastModifiedBy>
  <dcterms:modified xsi:type="dcterms:W3CDTF">2025-03-20T00:20:57Z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B6993AE1096B42BD889CB34A7449931E_13</vt:lpwstr>
  </property>
  <property fmtid="{D5CDD505-2E9C-101B-9397-08002B2CF9AE}" pid="4" name="KSOTemplateDocerSaveRecord">
    <vt:lpwstr>eyJoZGlkIjoiMjkyZmI2NDMzYTA4YjhmYmJjNTQ5NjViNjNlNmJkZGYiLCJ1c2VySWQiOiIzNzQ0MDAzNDkifQ==</vt:lpwstr>
  </property>
</Properties>
</file>