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eastAsia="方正小标宋简体" w:cs="Times New Roman"/>
          <w:sz w:val="48"/>
          <w:szCs w:val="48"/>
        </w:rPr>
      </w:pPr>
    </w:p>
    <w:p>
      <w:pPr>
        <w:rPr>
          <w:rFonts w:ascii="方正小标宋简体" w:hAnsi="宋体" w:eastAsia="方正小标宋简体" w:cs="Times New Roman"/>
          <w:sz w:val="48"/>
          <w:szCs w:val="48"/>
        </w:rPr>
      </w:pPr>
    </w:p>
    <w:p>
      <w:pPr>
        <w:jc w:val="center"/>
        <w:rPr>
          <w:rFonts w:hint="default" w:ascii="Times New Roman" w:hAnsi="Times New Roman" w:eastAsia="方正小标宋简体" w:cs="Times New Roman"/>
          <w:sz w:val="48"/>
          <w:szCs w:val="48"/>
        </w:rPr>
      </w:pPr>
    </w:p>
    <w:p>
      <w:pPr>
        <w:jc w:val="center"/>
        <w:rPr>
          <w:rFonts w:hint="default" w:ascii="方正小标宋简体" w:hAnsi="宋体" w:eastAsia="方正小标宋简体" w:cs="Times New Roman"/>
          <w:sz w:val="48"/>
          <w:szCs w:val="48"/>
          <w:lang w:val="en-US" w:eastAsia="zh-CN"/>
        </w:rPr>
      </w:pPr>
      <w:r>
        <w:rPr>
          <w:rFonts w:hint="eastAsia" w:ascii="方正小标宋简体" w:hAnsi="宋体" w:eastAsia="方正小标宋简体" w:cs="Times New Roman"/>
          <w:sz w:val="48"/>
          <w:szCs w:val="48"/>
          <w:lang w:val="en-US" w:eastAsia="zh-CN"/>
        </w:rPr>
        <w:t>陕西</w:t>
      </w:r>
      <w:r>
        <w:rPr>
          <w:rFonts w:hint="eastAsia" w:ascii="方正小标宋简体" w:hAnsi="宋体" w:eastAsia="方正小标宋简体" w:cs="Times New Roman"/>
          <w:sz w:val="48"/>
          <w:szCs w:val="48"/>
        </w:rPr>
        <w:t>高校</w:t>
      </w:r>
      <w:r>
        <w:rPr>
          <w:rFonts w:hint="eastAsia" w:ascii="方正小标宋简体" w:hAnsi="宋体" w:eastAsia="方正小标宋简体" w:cs="Times New Roman"/>
          <w:sz w:val="48"/>
          <w:szCs w:val="48"/>
          <w:lang w:val="en-US" w:eastAsia="zh-CN"/>
        </w:rPr>
        <w:t>辅导员工作室</w:t>
      </w:r>
    </w:p>
    <w:p>
      <w:pPr>
        <w:jc w:val="center"/>
        <w:rPr>
          <w:rFonts w:hint="default" w:ascii="方正小标宋简体" w:eastAsia="方正小标宋简体"/>
          <w:sz w:val="48"/>
          <w:szCs w:val="48"/>
          <w:lang w:val="en-US" w:eastAsia="zh-CN"/>
        </w:rPr>
      </w:pPr>
      <w:r>
        <w:rPr>
          <w:rFonts w:hint="eastAsia" w:ascii="方正小标宋简体" w:eastAsia="方正小标宋简体"/>
          <w:sz w:val="48"/>
          <w:szCs w:val="48"/>
          <w:lang w:val="en-US" w:eastAsia="zh-CN"/>
        </w:rPr>
        <w:t>论证活页</w:t>
      </w:r>
    </w:p>
    <w:p>
      <w:pPr>
        <w:spacing w:after="156"/>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　　　　</w:t>
      </w:r>
    </w:p>
    <w:p>
      <w:pPr>
        <w:spacing w:after="156"/>
        <w:rPr>
          <w:rFonts w:ascii="楷体_GB2312" w:hAnsi="Times New Roman" w:eastAsia="楷体_GB2312" w:cs="Times New Roman"/>
          <w:kern w:val="32"/>
          <w:sz w:val="32"/>
          <w:szCs w:val="32"/>
        </w:rPr>
      </w:pPr>
    </w:p>
    <w:p>
      <w:pPr>
        <w:keepNext w:val="0"/>
        <w:keepLines w:val="0"/>
        <w:pageBreakBefore w:val="0"/>
        <w:widowControl w:val="0"/>
        <w:kinsoku/>
        <w:wordWrap/>
        <w:overflowPunct/>
        <w:topLinePunct w:val="0"/>
        <w:autoSpaceDE/>
        <w:autoSpaceDN/>
        <w:bidi w:val="0"/>
        <w:adjustRightInd/>
        <w:snapToGrid/>
        <w:spacing w:after="156" w:line="600" w:lineRule="exact"/>
        <w:ind w:firstLine="560" w:firstLineChars="200"/>
        <w:jc w:val="left"/>
        <w:textAlignment w:val="auto"/>
        <w:rPr>
          <w:rFonts w:ascii="仿宋_GB2312" w:hAnsi="Times New Roman" w:eastAsia="仿宋_GB2312" w:cs="Times New Roman"/>
          <w:b/>
          <w:color w:val="000000" w:themeColor="text1"/>
          <w:kern w:val="32"/>
          <w:sz w:val="32"/>
          <w:szCs w:val="32"/>
          <w:u w:val="single"/>
          <w14:textFill>
            <w14:solidFill>
              <w14:schemeClr w14:val="tx1"/>
            </w14:solidFill>
          </w14:textFill>
        </w:rPr>
      </w:pPr>
      <w:r>
        <w:rPr>
          <w:rFonts w:hint="eastAsia" w:ascii="Times New Roman" w:hAnsi="Times New Roman" w:eastAsia="方正楷体_GB2312" w:cs="Times New Roman"/>
          <w:spacing w:val="-20"/>
          <w:kern w:val="32"/>
          <w:sz w:val="32"/>
          <w:szCs w:val="32"/>
          <w:lang w:val="en-US" w:eastAsia="zh-CN"/>
        </w:rPr>
        <w:t>工作室</w:t>
      </w:r>
      <w:r>
        <w:rPr>
          <w:rFonts w:hint="eastAsia" w:ascii="Times New Roman" w:hAnsi="Times New Roman" w:eastAsia="方正楷体_GB2312" w:cs="Times New Roman"/>
          <w:spacing w:val="-20"/>
          <w:kern w:val="32"/>
          <w:sz w:val="32"/>
          <w:szCs w:val="32"/>
        </w:rPr>
        <w:t>名称</w:t>
      </w:r>
      <w:r>
        <w:rPr>
          <w:rFonts w:hint="eastAsia" w:ascii="仿宋_GB2312" w:hAnsi="Times New Roman" w:eastAsia="仿宋_GB2312" w:cs="Times New Roman"/>
          <w:b w:val="0"/>
          <w:bCs/>
          <w:color w:val="000000" w:themeColor="text1"/>
          <w:kern w:val="32"/>
          <w:sz w:val="32"/>
          <w:szCs w:val="32"/>
          <w:u w:val="single"/>
          <w14:textFill>
            <w14:solidFill>
              <w14:schemeClr w14:val="tx1"/>
            </w14:solidFill>
          </w14:textFill>
        </w:rPr>
        <w:t xml:space="preserve">                 </w:t>
      </w:r>
      <w:r>
        <w:rPr>
          <w:rFonts w:hint="eastAsia" w:ascii="仿宋_GB2312" w:hAnsi="Times New Roman" w:eastAsia="仿宋_GB2312" w:cs="Times New Roman"/>
          <w:b/>
          <w:color w:val="000000" w:themeColor="text1"/>
          <w:kern w:val="32"/>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156" w:line="600" w:lineRule="exact"/>
        <w:ind w:firstLine="640" w:firstLineChars="200"/>
        <w:jc w:val="left"/>
        <w:textAlignment w:val="auto"/>
        <w:rPr>
          <w:rFonts w:hint="default" w:ascii="仿宋_GB2312" w:hAnsi="Times New Roman" w:eastAsia="仿宋_GB2312" w:cs="Times New Roman"/>
          <w:b/>
          <w:color w:val="000000" w:themeColor="text1"/>
          <w:kern w:val="32"/>
          <w:sz w:val="32"/>
          <w:szCs w:val="32"/>
          <w:u w:val="single"/>
          <w:lang w:val="en-US"/>
          <w14:textFill>
            <w14:solidFill>
              <w14:schemeClr w14:val="tx1"/>
            </w14:solidFill>
          </w14:textFill>
        </w:rPr>
      </w:pPr>
      <w:r>
        <w:rPr>
          <w:rFonts w:hint="eastAsia" w:ascii="Times New Roman" w:hAnsi="Times New Roman" w:eastAsia="方正楷体_GB2312" w:cs="Times New Roman"/>
          <w:kern w:val="32"/>
          <w:sz w:val="32"/>
          <w:szCs w:val="32"/>
        </w:rPr>
        <w:t>填报日期</w:t>
      </w:r>
      <w:r>
        <w:rPr>
          <w:rFonts w:hint="eastAsia" w:ascii="Times New Roman" w:hAnsi="Times New Roman" w:eastAsia="方正楷体_GB2312" w:cs="Times New Roman"/>
          <w:kern w:val="32"/>
          <w:sz w:val="32"/>
          <w:szCs w:val="32"/>
          <w:u w:val="single"/>
        </w:rPr>
        <w:t xml:space="preserve">      </w:t>
      </w:r>
      <w:r>
        <w:rPr>
          <w:rFonts w:hint="eastAsia" w:ascii="Times New Roman" w:hAnsi="Times New Roman" w:eastAsia="方正楷体_GB2312" w:cs="Times New Roman"/>
          <w:kern w:val="32"/>
          <w:sz w:val="32"/>
          <w:szCs w:val="32"/>
          <w:u w:val="single"/>
          <w:lang w:val="en-US" w:eastAsia="zh-CN"/>
        </w:rPr>
        <w:t xml:space="preserve">    </w:t>
      </w:r>
      <w:r>
        <w:rPr>
          <w:rFonts w:hint="eastAsia" w:ascii="Times New Roman" w:hAnsi="Times New Roman" w:eastAsia="方正楷体_GB2312" w:cs="Times New Roman"/>
          <w:kern w:val="32"/>
          <w:sz w:val="32"/>
          <w:szCs w:val="32"/>
          <w:u w:val="single"/>
        </w:rPr>
        <w:t>年    月    日</w:t>
      </w:r>
      <w:r>
        <w:rPr>
          <w:rFonts w:hint="eastAsia" w:ascii="Times New Roman" w:hAnsi="Times New Roman" w:eastAsia="方正楷体_GB2312" w:cs="Times New Roman"/>
          <w:kern w:val="3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6"/>
        <w:ind w:firstLine="640" w:firstLineChars="200"/>
        <w:jc w:val="center"/>
        <w:textAlignment w:val="auto"/>
        <w:rPr>
          <w:rFonts w:ascii="楷体_GB2312" w:hAnsi="Times New Roman" w:eastAsia="楷体_GB2312" w:cs="Times New Roman"/>
          <w:kern w:val="32"/>
          <w:sz w:val="32"/>
          <w:szCs w:val="32"/>
        </w:rPr>
      </w:pPr>
    </w:p>
    <w:p>
      <w:pPr>
        <w:keepNext w:val="0"/>
        <w:keepLines w:val="0"/>
        <w:pageBreakBefore w:val="0"/>
        <w:widowControl w:val="0"/>
        <w:kinsoku/>
        <w:wordWrap/>
        <w:overflowPunct/>
        <w:topLinePunct w:val="0"/>
        <w:autoSpaceDE/>
        <w:autoSpaceDN/>
        <w:bidi w:val="0"/>
        <w:adjustRightInd/>
        <w:snapToGrid/>
        <w:spacing w:after="156"/>
        <w:ind w:firstLine="640" w:firstLineChars="200"/>
        <w:jc w:val="center"/>
        <w:textAlignment w:val="auto"/>
        <w:rPr>
          <w:rFonts w:ascii="楷体_GB2312" w:hAnsi="Times New Roman" w:eastAsia="楷体_GB2312" w:cs="Times New Roman"/>
          <w:kern w:val="32"/>
          <w:sz w:val="32"/>
          <w:szCs w:val="32"/>
        </w:rPr>
      </w:pPr>
    </w:p>
    <w:p>
      <w:pPr>
        <w:keepNext w:val="0"/>
        <w:keepLines w:val="0"/>
        <w:pageBreakBefore w:val="0"/>
        <w:widowControl w:val="0"/>
        <w:kinsoku/>
        <w:wordWrap/>
        <w:overflowPunct/>
        <w:topLinePunct w:val="0"/>
        <w:autoSpaceDE/>
        <w:autoSpaceDN/>
        <w:bidi w:val="0"/>
        <w:adjustRightInd/>
        <w:snapToGrid/>
        <w:spacing w:after="156"/>
        <w:ind w:firstLine="640" w:firstLineChars="200"/>
        <w:jc w:val="center"/>
        <w:textAlignment w:val="auto"/>
        <w:rPr>
          <w:rFonts w:ascii="楷体_GB2312" w:hAnsi="Times New Roman" w:eastAsia="楷体_GB2312" w:cs="Times New Roman"/>
          <w:kern w:val="32"/>
          <w:sz w:val="32"/>
          <w:szCs w:val="32"/>
        </w:rPr>
      </w:pPr>
    </w:p>
    <w:p>
      <w:pPr>
        <w:jc w:val="center"/>
        <w:rPr>
          <w:rFonts w:ascii="楷体_GB2312" w:hAnsi="宋体" w:eastAsia="楷体_GB2312"/>
          <w:color w:val="000000"/>
          <w:sz w:val="32"/>
          <w:szCs w:val="32"/>
        </w:rPr>
      </w:pPr>
      <w:r>
        <w:rPr>
          <w:rFonts w:hint="eastAsia" w:ascii="楷体_GB2312" w:hAnsi="宋体" w:eastAsia="楷体_GB2312"/>
          <w:color w:val="000000"/>
          <w:sz w:val="32"/>
          <w:szCs w:val="32"/>
        </w:rPr>
        <w:t>中共陕西省委教育工作委员会制</w:t>
      </w:r>
    </w:p>
    <w:p>
      <w:pPr>
        <w:jc w:val="center"/>
        <w:rPr>
          <w:rFonts w:ascii="Times New Roman" w:eastAsia="楷体_GB2312"/>
          <w:color w:val="000000"/>
          <w:sz w:val="32"/>
          <w:szCs w:val="32"/>
        </w:rPr>
      </w:pPr>
      <w:r>
        <w:rPr>
          <w:rFonts w:ascii="Times New Roman" w:eastAsia="楷体_GB2312"/>
          <w:color w:val="000000"/>
          <w:sz w:val="32"/>
          <w:szCs w:val="32"/>
        </w:rPr>
        <w:t>20</w:t>
      </w:r>
      <w:r>
        <w:rPr>
          <w:rFonts w:hint="eastAsia" w:ascii="Times New Roman" w:eastAsia="楷体_GB2312"/>
          <w:color w:val="000000"/>
          <w:sz w:val="32"/>
          <w:szCs w:val="32"/>
        </w:rPr>
        <w:t>2</w:t>
      </w:r>
      <w:r>
        <w:rPr>
          <w:rFonts w:hint="eastAsia" w:ascii="Times New Roman" w:eastAsia="楷体_GB2312"/>
          <w:color w:val="000000"/>
          <w:sz w:val="32"/>
          <w:szCs w:val="32"/>
          <w:lang w:val="en-US" w:eastAsia="zh-CN"/>
        </w:rPr>
        <w:t>5</w:t>
      </w:r>
      <w:r>
        <w:rPr>
          <w:rFonts w:ascii="Times New Roman" w:eastAsia="楷体_GB2312"/>
          <w:color w:val="000000"/>
          <w:sz w:val="32"/>
          <w:szCs w:val="32"/>
        </w:rPr>
        <w:t>年</w:t>
      </w:r>
      <w:r>
        <w:rPr>
          <w:rFonts w:hint="eastAsia" w:ascii="Times New Roman" w:eastAsia="楷体_GB2312"/>
          <w:color w:val="000000"/>
          <w:sz w:val="32"/>
          <w:szCs w:val="32"/>
          <w:lang w:val="en-US" w:eastAsia="zh-CN"/>
        </w:rPr>
        <w:t>2</w:t>
      </w:r>
      <w:r>
        <w:rPr>
          <w:rFonts w:ascii="Times New Roman" w:eastAsia="楷体_GB2312"/>
          <w:color w:val="000000"/>
          <w:sz w:val="32"/>
          <w:szCs w:val="32"/>
        </w:rPr>
        <w:t>月</w:t>
      </w:r>
    </w:p>
    <w:p>
      <w:pPr>
        <w:jc w:val="center"/>
        <w:rPr>
          <w:rFonts w:ascii="Times New Roman" w:hAnsi="Times New Roman"/>
          <w:b/>
          <w:color w:val="000000"/>
          <w:sz w:val="32"/>
          <w:szCs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b/>
          <w:sz w:val="44"/>
          <w:szCs w:val="32"/>
        </w:rPr>
        <w:sectPr>
          <w:pgSz w:w="11906" w:h="16838"/>
          <w:pgMar w:top="1440" w:right="1800" w:bottom="1440" w:left="1800" w:header="851" w:footer="992" w:gutter="0"/>
          <w:pgNumType w:fmt="decimal" w:start="1"/>
          <w:cols w:space="425" w:num="1"/>
          <w:docGrid w:type="lines" w:linePitch="312" w:charSpace="0"/>
        </w:sectPr>
      </w:pPr>
    </w:p>
    <w:p>
      <w:pPr>
        <w:spacing w:line="240" w:lineRule="atLeast"/>
        <w:rPr>
          <w:rFonts w:hint="eastAsia" w:ascii="黑体" w:hAnsi="黑体" w:eastAsia="黑体" w:cs="黑体"/>
          <w:b w:val="0"/>
          <w:bCs w:val="0"/>
          <w:sz w:val="28"/>
          <w:szCs w:val="28"/>
        </w:rPr>
      </w:pPr>
      <w:r>
        <w:rPr>
          <w:rFonts w:hint="eastAsia" w:ascii="黑体" w:hAnsi="黑体" w:eastAsia="黑体" w:cs="黑体"/>
          <w:b w:val="0"/>
          <w:bCs w:val="0"/>
          <w:sz w:val="28"/>
          <w:szCs w:val="28"/>
        </w:rPr>
        <w:t>一、现有工作基础</w:t>
      </w:r>
    </w:p>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1-1</w:t>
      </w:r>
      <w:r>
        <w:rPr>
          <w:rFonts w:hint="eastAsia" w:ascii="Times New Roman" w:hAnsi="Times New Roman"/>
          <w:b/>
          <w:sz w:val="24"/>
          <w:szCs w:val="24"/>
        </w:rPr>
        <w:t>工作室建设情况</w:t>
      </w:r>
      <w:r>
        <w:rPr>
          <w:rFonts w:ascii="Times New Roman" w:hAnsi="Times New Roman"/>
          <w:b/>
          <w:sz w:val="24"/>
          <w:szCs w:val="24"/>
        </w:rPr>
        <w:t>（可附页）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hint="eastAsia" w:ascii="仿宋_GB2312" w:hAnsi="仿宋_GB2312" w:eastAsia="仿宋_GB2312" w:cs="仿宋_GB2312"/>
                <w:b/>
                <w:sz w:val="24"/>
                <w:szCs w:val="24"/>
              </w:rPr>
            </w:pPr>
            <w:r>
              <w:rPr>
                <w:rFonts w:hint="eastAsia" w:ascii="仿宋_GB2312" w:hAnsi="仿宋_GB2312" w:eastAsia="仿宋_GB2312" w:cs="仿宋_GB2312"/>
                <w:b w:val="0"/>
                <w:bCs/>
              </w:rPr>
              <w:t>包括但不限于与工作室建设方向相关的工作基础、研究基础、队伍基础等。文字表述中不得透露高校、团队和个人相关信息</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lang w:val="en-US" w:eastAsia="zh-CN"/>
              </w:rPr>
              <w:t>下同</w:t>
            </w:r>
            <w:r>
              <w:rPr>
                <w:rFonts w:hint="eastAsia" w:ascii="仿宋_GB2312" w:hAnsi="仿宋_GB2312" w:eastAsia="仿宋_GB2312" w:cs="仿宋_GB2312"/>
                <w:b w:val="0"/>
                <w:bCs/>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hint="eastAsia"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rPr>
          <w:rFonts w:hint="eastAsia" w:ascii="Times New Roman" w:hAnsi="Times New Roman"/>
          <w:b/>
          <w:sz w:val="24"/>
          <w:szCs w:val="24"/>
        </w:rPr>
      </w:pPr>
      <w:r>
        <w:rPr>
          <w:rFonts w:hint="eastAsia" w:ascii="Times New Roman" w:hAnsi="Times New Roman"/>
          <w:b/>
          <w:sz w:val="24"/>
          <w:szCs w:val="24"/>
        </w:rPr>
        <w:br w:type="page"/>
      </w:r>
    </w:p>
    <w:p>
      <w:pPr>
        <w:spacing w:before="156" w:beforeLines="50" w:after="156" w:afterLines="50" w:line="280" w:lineRule="exac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-2</w:t>
      </w:r>
      <w:r>
        <w:rPr>
          <w:rFonts w:hint="eastAsia" w:ascii="Times New Roman" w:hAnsi="Times New Roman"/>
          <w:b/>
          <w:sz w:val="24"/>
          <w:szCs w:val="24"/>
          <w:lang w:val="en-US" w:eastAsia="zh-CN"/>
        </w:rPr>
        <w:t>主持人</w:t>
      </w:r>
      <w:r>
        <w:rPr>
          <w:rFonts w:ascii="Times New Roman" w:hAnsi="Times New Roman"/>
          <w:b/>
          <w:sz w:val="24"/>
          <w:szCs w:val="24"/>
        </w:rPr>
        <w:t>近五年工作获奖励情况</w:t>
      </w:r>
    </w:p>
    <w:p>
      <w:pPr>
        <w:spacing w:before="156" w:beforeLines="50" w:after="156" w:afterLines="50" w:line="200" w:lineRule="exact"/>
        <w:rPr>
          <w:rFonts w:ascii="Times New Roman" w:hAnsi="Times New Roman"/>
          <w:b/>
          <w:sz w:val="24"/>
          <w:szCs w:val="24"/>
        </w:rPr>
      </w:pPr>
      <w:r>
        <w:rPr>
          <w:rFonts w:hint="eastAsia" w:ascii="Times New Roman" w:hAnsi="Times New Roman" w:eastAsia="楷体_GB2312"/>
          <w:b/>
        </w:rPr>
        <w:t>（</w:t>
      </w:r>
      <w:r>
        <w:rPr>
          <w:rFonts w:hint="eastAsia" w:ascii="仿宋" w:hAnsi="仿宋" w:eastAsia="仿宋" w:cs="仿宋"/>
          <w:b w:val="0"/>
          <w:bCs/>
        </w:rPr>
        <w:t>注：获奖名称请写明全称。</w:t>
      </w:r>
      <w:r>
        <w:rPr>
          <w:rFonts w:hint="eastAsia" w:ascii="Times New Roman" w:hAnsi="Times New Roman" w:eastAsia="楷体_GB2312"/>
          <w:b/>
        </w:rPr>
        <w:t>）</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338"/>
        <w:gridCol w:w="1958"/>
        <w:gridCol w:w="222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r>
              <w:rPr>
                <w:rFonts w:ascii="Times New Roman" w:hAnsi="Times New Roman"/>
                <w:b/>
              </w:rPr>
              <w:t>序号</w:t>
            </w:r>
          </w:p>
        </w:tc>
        <w:tc>
          <w:tcPr>
            <w:tcW w:w="2338" w:type="dxa"/>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958" w:type="dxa"/>
            <w:vAlign w:val="center"/>
          </w:tcPr>
          <w:p>
            <w:pPr>
              <w:spacing w:line="320" w:lineRule="atLeast"/>
              <w:jc w:val="center"/>
              <w:rPr>
                <w:rFonts w:ascii="Times New Roman" w:hAnsi="Times New Roman"/>
                <w:b/>
              </w:rPr>
            </w:pPr>
            <w:r>
              <w:rPr>
                <w:rFonts w:ascii="Times New Roman" w:hAnsi="Times New Roman"/>
                <w:b/>
                <w:szCs w:val="24"/>
              </w:rPr>
              <w:t>授予单位</w:t>
            </w:r>
          </w:p>
        </w:tc>
        <w:tc>
          <w:tcPr>
            <w:tcW w:w="2229" w:type="dxa"/>
            <w:vAlign w:val="center"/>
          </w:tcPr>
          <w:p>
            <w:pPr>
              <w:spacing w:line="320" w:lineRule="atLeast"/>
              <w:jc w:val="center"/>
              <w:rPr>
                <w:rFonts w:ascii="Times New Roman" w:hAnsi="Times New Roman"/>
                <w:b/>
              </w:rPr>
            </w:pPr>
            <w:r>
              <w:rPr>
                <w:rFonts w:ascii="Times New Roman" w:hAnsi="Times New Roman"/>
                <w:b/>
                <w:szCs w:val="24"/>
              </w:rPr>
              <w:t>获奖时间</w:t>
            </w:r>
          </w:p>
        </w:tc>
        <w:tc>
          <w:tcPr>
            <w:tcW w:w="1181" w:type="dxa"/>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bl>
    <w:p>
      <w:pPr>
        <w:rPr>
          <w:rFonts w:hint="eastAsia" w:ascii="Times New Roman" w:hAnsi="Times New Roman"/>
          <w:b/>
          <w:sz w:val="24"/>
          <w:szCs w:val="24"/>
        </w:rPr>
      </w:pPr>
      <w:r>
        <w:rPr>
          <w:rFonts w:hint="eastAsia" w:ascii="Times New Roman" w:hAnsi="Times New Roman"/>
          <w:b/>
          <w:sz w:val="24"/>
          <w:szCs w:val="24"/>
        </w:rPr>
        <w:br w:type="page"/>
      </w:r>
    </w:p>
    <w:p>
      <w:pPr>
        <w:spacing w:before="156" w:beforeLines="50" w:after="156" w:afterLines="50" w:line="20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-3</w:t>
      </w:r>
      <w:r>
        <w:rPr>
          <w:rFonts w:hint="eastAsia" w:ascii="Times New Roman" w:hAnsi="Times New Roman"/>
          <w:b/>
          <w:sz w:val="24"/>
          <w:szCs w:val="24"/>
          <w:lang w:val="en-US" w:eastAsia="zh-CN"/>
        </w:rPr>
        <w:t>工作室</w:t>
      </w:r>
      <w:r>
        <w:rPr>
          <w:rFonts w:ascii="Times New Roman" w:hAnsi="Times New Roman"/>
          <w:b/>
          <w:sz w:val="24"/>
          <w:szCs w:val="24"/>
        </w:rPr>
        <w:t>近五年工作代表性成果</w:t>
      </w:r>
    </w:p>
    <w:p>
      <w:pPr>
        <w:spacing w:before="156" w:beforeLines="50" w:after="156" w:afterLines="50" w:line="200" w:lineRule="atLeast"/>
        <w:rPr>
          <w:rFonts w:hint="eastAsia" w:ascii="仿宋_GB2312" w:hAnsi="仿宋_GB2312" w:eastAsia="仿宋_GB2312" w:cs="仿宋_GB2312"/>
          <w:b/>
        </w:rPr>
      </w:pPr>
      <w:r>
        <w:rPr>
          <w:rFonts w:hint="eastAsia" w:ascii="仿宋_GB2312" w:hAnsi="仿宋_GB2312" w:eastAsia="仿宋_GB2312" w:cs="仿宋_GB2312"/>
          <w:b/>
        </w:rPr>
        <w:t>（</w:t>
      </w:r>
      <w:r>
        <w:rPr>
          <w:rFonts w:hint="eastAsia" w:ascii="仿宋_GB2312" w:hAnsi="仿宋_GB2312" w:eastAsia="仿宋_GB2312" w:cs="仿宋_GB2312"/>
          <w:b w:val="0"/>
          <w:bCs/>
        </w:rPr>
        <w:t>注：代表性成果包括具有较强针对性与实效性的工作指南、案例或视频等。</w:t>
      </w:r>
      <w:r>
        <w:rPr>
          <w:rFonts w:hint="eastAsia" w:ascii="仿宋_GB2312" w:hAnsi="仿宋_GB2312" w:eastAsia="仿宋_GB2312" w:cs="仿宋_GB2312"/>
          <w:b/>
        </w:rPr>
        <w:t>）</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90"/>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r>
              <w:rPr>
                <w:rFonts w:ascii="Times New Roman" w:hAnsi="Times New Roman"/>
                <w:b/>
              </w:rPr>
              <w:t>序号</w:t>
            </w:r>
          </w:p>
        </w:tc>
        <w:tc>
          <w:tcPr>
            <w:tcW w:w="2590" w:type="dxa"/>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704" w:type="dxa"/>
            <w:vAlign w:val="center"/>
          </w:tcPr>
          <w:p>
            <w:pPr>
              <w:spacing w:line="320" w:lineRule="atLeast"/>
              <w:jc w:val="center"/>
              <w:rPr>
                <w:rFonts w:ascii="Times New Roman" w:hAnsi="Times New Roman"/>
                <w:b/>
              </w:rPr>
            </w:pPr>
            <w:r>
              <w:rPr>
                <w:rFonts w:ascii="Times New Roman" w:hAnsi="Times New Roman"/>
                <w:b/>
              </w:rPr>
              <w:t>成果形式</w:t>
            </w:r>
          </w:p>
        </w:tc>
        <w:tc>
          <w:tcPr>
            <w:tcW w:w="1704" w:type="dxa"/>
            <w:vAlign w:val="center"/>
          </w:tcPr>
          <w:p>
            <w:pPr>
              <w:spacing w:line="320" w:lineRule="atLeast"/>
              <w:jc w:val="center"/>
              <w:rPr>
                <w:rFonts w:hint="eastAsia" w:ascii="Times New Roman" w:hAnsi="Times New Roman" w:eastAsiaTheme="minorEastAsia"/>
                <w:b/>
                <w:lang w:val="en-US" w:eastAsia="zh-CN"/>
              </w:rPr>
            </w:pPr>
            <w:r>
              <w:rPr>
                <w:rFonts w:ascii="Times New Roman" w:hAnsi="Times New Roman"/>
                <w:b/>
              </w:rPr>
              <w:t>第一完成人</w:t>
            </w:r>
            <w:r>
              <w:rPr>
                <w:rFonts w:hint="eastAsia" w:ascii="Times New Roman" w:hAnsi="Times New Roman"/>
                <w:b/>
              </w:rPr>
              <w:t>是否为</w:t>
            </w:r>
            <w:r>
              <w:rPr>
                <w:rFonts w:hint="eastAsia" w:ascii="Times New Roman" w:hAnsi="Times New Roman"/>
                <w:b/>
                <w:lang w:val="en-US" w:eastAsia="zh-CN"/>
              </w:rPr>
              <w:t>主持人</w:t>
            </w:r>
          </w:p>
        </w:tc>
        <w:tc>
          <w:tcPr>
            <w:tcW w:w="1705" w:type="dxa"/>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6"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5" w:type="dxa"/>
            <w:vAlign w:val="center"/>
          </w:tcPr>
          <w:p>
            <w:pPr>
              <w:spacing w:line="320" w:lineRule="atLeast"/>
              <w:jc w:val="center"/>
              <w:rPr>
                <w:rFonts w:ascii="Times New Roman" w:hAnsi="Times New Roman"/>
                <w:b/>
                <w:szCs w:val="24"/>
              </w:rPr>
            </w:pPr>
          </w:p>
        </w:tc>
      </w:tr>
    </w:tbl>
    <w:p>
      <w:pPr>
        <w:rPr>
          <w:rFonts w:hint="eastAsia" w:ascii="黑体" w:hAnsi="黑体" w:eastAsia="黑体" w:cs="黑体"/>
          <w:b w:val="0"/>
          <w:bCs w:val="0"/>
          <w:sz w:val="28"/>
          <w:szCs w:val="28"/>
        </w:rPr>
      </w:pPr>
      <w:r>
        <w:rPr>
          <w:rFonts w:hint="eastAsia" w:ascii="黑体" w:hAnsi="黑体" w:eastAsia="黑体" w:cs="黑体"/>
          <w:b w:val="0"/>
          <w:bCs w:val="0"/>
          <w:sz w:val="28"/>
          <w:szCs w:val="28"/>
        </w:rPr>
        <w:br w:type="page"/>
      </w:r>
    </w:p>
    <w:p>
      <w:pPr>
        <w:spacing w:line="240" w:lineRule="atLeast"/>
        <w:rPr>
          <w:rFonts w:hint="eastAsia" w:ascii="黑体" w:hAnsi="黑体" w:eastAsia="黑体" w:cs="黑体"/>
          <w:b w:val="0"/>
          <w:bCs w:val="0"/>
          <w:sz w:val="28"/>
          <w:szCs w:val="28"/>
        </w:rPr>
      </w:pPr>
      <w:r>
        <w:rPr>
          <w:rFonts w:hint="eastAsia" w:ascii="黑体" w:hAnsi="黑体" w:eastAsia="黑体" w:cs="黑体"/>
          <w:b w:val="0"/>
          <w:bCs w:val="0"/>
          <w:sz w:val="28"/>
          <w:szCs w:val="28"/>
        </w:rPr>
        <w:t>二、未来规划</w:t>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-1</w:t>
      </w:r>
      <w:r>
        <w:rPr>
          <w:rFonts w:hint="eastAsia" w:ascii="Times New Roman" w:hAnsi="Times New Roman"/>
          <w:b/>
          <w:sz w:val="24"/>
          <w:szCs w:val="24"/>
        </w:rPr>
        <w:t>工作室成员学习成长计划</w:t>
      </w:r>
      <w:r>
        <w:rPr>
          <w:rFonts w:ascii="Times New Roman" w:hAnsi="Times New Roman"/>
          <w:b/>
          <w:sz w:val="24"/>
          <w:szCs w:val="24"/>
        </w:rPr>
        <w:t>（可附页）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rPr>
              <w:t>包括但不限于指导和帮助工作室成员在建设周期内实现的学习成长目标。培养思路及预期效果。</w:t>
            </w:r>
          </w:p>
          <w:p>
            <w:pPr>
              <w:spacing w:line="150" w:lineRule="atLeast"/>
              <w:rPr>
                <w:rFonts w:hint="eastAsia" w:ascii="仿宋_GB2312" w:hAnsi="仿宋_GB2312" w:eastAsia="仿宋_GB2312" w:cs="仿宋_GB2312"/>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hint="eastAsia"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rPr>
          <w:rFonts w:hint="eastAsia" w:ascii="Times New Roman" w:hAnsi="Times New Roman"/>
          <w:b/>
          <w:sz w:val="24"/>
          <w:szCs w:val="24"/>
        </w:rPr>
      </w:pPr>
      <w:r>
        <w:rPr>
          <w:rFonts w:hint="eastAsia" w:ascii="Times New Roman" w:hAnsi="Times New Roman"/>
          <w:b/>
          <w:sz w:val="24"/>
          <w:szCs w:val="24"/>
        </w:rPr>
        <w:br w:type="page"/>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w:t>
      </w:r>
      <w:r>
        <w:rPr>
          <w:rFonts w:hint="eastAsia" w:ascii="Times New Roman" w:hAnsi="Times New Roman"/>
          <w:b/>
          <w:sz w:val="24"/>
          <w:szCs w:val="24"/>
          <w:lang w:val="en-US" w:eastAsia="zh-CN"/>
        </w:rPr>
        <w:t>2</w:t>
      </w:r>
      <w:bookmarkStart w:id="0" w:name="_GoBack"/>
      <w:bookmarkEnd w:id="0"/>
      <w:r>
        <w:rPr>
          <w:rFonts w:ascii="Times New Roman" w:hAnsi="Times New Roman"/>
          <w:b/>
          <w:sz w:val="24"/>
          <w:szCs w:val="24"/>
        </w:rPr>
        <w:t>申报优势（可附页）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rPr>
              <w:t>工作室所具备的优势和特色等。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rPr>
          <w:rFonts w:hint="eastAsia" w:ascii="黑体" w:hAnsi="黑体" w:eastAsia="黑体" w:cs="黑体"/>
          <w:b w:val="0"/>
          <w:bCs w:val="0"/>
          <w:sz w:val="28"/>
          <w:szCs w:val="28"/>
        </w:rPr>
      </w:pPr>
      <w:r>
        <w:rPr>
          <w:rFonts w:hint="eastAsia" w:ascii="黑体" w:hAnsi="黑体" w:eastAsia="黑体" w:cs="黑体"/>
          <w:b w:val="0"/>
          <w:bCs w:val="0"/>
          <w:sz w:val="28"/>
          <w:szCs w:val="28"/>
        </w:rPr>
        <w:br w:type="page"/>
      </w:r>
    </w:p>
    <w:p>
      <w:pPr>
        <w:spacing w:line="240" w:lineRule="atLeast"/>
        <w:rPr>
          <w:rFonts w:hint="eastAsia" w:ascii="黑体" w:hAnsi="黑体" w:eastAsia="黑体" w:cs="黑体"/>
          <w:b w:val="0"/>
          <w:bCs w:val="0"/>
          <w:sz w:val="28"/>
          <w:szCs w:val="28"/>
        </w:rPr>
      </w:pPr>
      <w:r>
        <w:rPr>
          <w:rFonts w:hint="eastAsia" w:ascii="黑体" w:hAnsi="黑体" w:eastAsia="黑体" w:cs="黑体"/>
          <w:b w:val="0"/>
          <w:bCs w:val="0"/>
          <w:sz w:val="28"/>
          <w:szCs w:val="28"/>
        </w:rPr>
        <w:t>三、条件保障</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rPr>
            </w:pP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rPr>
              <w:t>包括申报人所在地方或高校所能提供的政策、条件、平台、经费等方面配套支持</w:t>
            </w:r>
            <w:r>
              <w:rPr>
                <w:rFonts w:hint="eastAsia" w:ascii="仿宋_GB2312" w:hAnsi="仿宋_GB2312" w:eastAsia="仿宋_GB2312" w:cs="仿宋_GB2312"/>
                <w:b w:val="0"/>
                <w:bCs/>
                <w:lang w:eastAsia="zh-CN"/>
              </w:rPr>
              <w:t>。）</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rPr>
          <w:rFonts w:ascii="Times New Roman" w:hAnsi="Times New Roman" w:eastAsia="仿宋_GB2312" w:cs="Tahoma"/>
          <w:kern w:val="0"/>
          <w:sz w:val="30"/>
          <w:szCs w:val="30"/>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4NTI2NDgyMjMxMWYxMjE5YzdjOTExZmNiOGMzMGUifQ=="/>
  </w:docVars>
  <w:rsids>
    <w:rsidRoot w:val="003B222F"/>
    <w:rsid w:val="00032789"/>
    <w:rsid w:val="00057AE1"/>
    <w:rsid w:val="00077C28"/>
    <w:rsid w:val="000C1F7F"/>
    <w:rsid w:val="000C3D38"/>
    <w:rsid w:val="000D24DE"/>
    <w:rsid w:val="000E4DE8"/>
    <w:rsid w:val="00112E14"/>
    <w:rsid w:val="00115F3F"/>
    <w:rsid w:val="00126761"/>
    <w:rsid w:val="00132C73"/>
    <w:rsid w:val="00136F4A"/>
    <w:rsid w:val="00142CC6"/>
    <w:rsid w:val="001512B6"/>
    <w:rsid w:val="00156E3A"/>
    <w:rsid w:val="00170F03"/>
    <w:rsid w:val="001A3699"/>
    <w:rsid w:val="001B19AC"/>
    <w:rsid w:val="001C11C5"/>
    <w:rsid w:val="001D1E4A"/>
    <w:rsid w:val="001E2DB6"/>
    <w:rsid w:val="001F1FC0"/>
    <w:rsid w:val="00230C86"/>
    <w:rsid w:val="0024137B"/>
    <w:rsid w:val="00251073"/>
    <w:rsid w:val="00273FD9"/>
    <w:rsid w:val="002C5732"/>
    <w:rsid w:val="003017F3"/>
    <w:rsid w:val="00305126"/>
    <w:rsid w:val="003154EF"/>
    <w:rsid w:val="00322933"/>
    <w:rsid w:val="0032482A"/>
    <w:rsid w:val="003303D4"/>
    <w:rsid w:val="00330F8B"/>
    <w:rsid w:val="0035476E"/>
    <w:rsid w:val="0037178B"/>
    <w:rsid w:val="003753E2"/>
    <w:rsid w:val="003858EB"/>
    <w:rsid w:val="00391591"/>
    <w:rsid w:val="00391994"/>
    <w:rsid w:val="003A3E57"/>
    <w:rsid w:val="003A7755"/>
    <w:rsid w:val="003B16EB"/>
    <w:rsid w:val="003B222F"/>
    <w:rsid w:val="003B27C0"/>
    <w:rsid w:val="003C77E3"/>
    <w:rsid w:val="003F0145"/>
    <w:rsid w:val="003F307E"/>
    <w:rsid w:val="004071B4"/>
    <w:rsid w:val="004142F2"/>
    <w:rsid w:val="00426A96"/>
    <w:rsid w:val="00432D7A"/>
    <w:rsid w:val="004411CF"/>
    <w:rsid w:val="0044395E"/>
    <w:rsid w:val="00462220"/>
    <w:rsid w:val="004820CE"/>
    <w:rsid w:val="004849D4"/>
    <w:rsid w:val="00496741"/>
    <w:rsid w:val="004B4ECB"/>
    <w:rsid w:val="004D3F00"/>
    <w:rsid w:val="004D6A9C"/>
    <w:rsid w:val="00506040"/>
    <w:rsid w:val="00541B7A"/>
    <w:rsid w:val="0054366D"/>
    <w:rsid w:val="005605BA"/>
    <w:rsid w:val="0058148A"/>
    <w:rsid w:val="0059607A"/>
    <w:rsid w:val="005A6170"/>
    <w:rsid w:val="005A7A3B"/>
    <w:rsid w:val="005B70D5"/>
    <w:rsid w:val="005E7A1C"/>
    <w:rsid w:val="0061000F"/>
    <w:rsid w:val="006153DE"/>
    <w:rsid w:val="006225C0"/>
    <w:rsid w:val="0063421A"/>
    <w:rsid w:val="00645063"/>
    <w:rsid w:val="006460FC"/>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7C52F9"/>
    <w:rsid w:val="007C7684"/>
    <w:rsid w:val="008042BF"/>
    <w:rsid w:val="00837263"/>
    <w:rsid w:val="0085530E"/>
    <w:rsid w:val="00876C58"/>
    <w:rsid w:val="008B2667"/>
    <w:rsid w:val="008C6C1B"/>
    <w:rsid w:val="008E1D73"/>
    <w:rsid w:val="00902F7A"/>
    <w:rsid w:val="0091673F"/>
    <w:rsid w:val="00937962"/>
    <w:rsid w:val="00942B2D"/>
    <w:rsid w:val="00947824"/>
    <w:rsid w:val="00967B6F"/>
    <w:rsid w:val="009859E1"/>
    <w:rsid w:val="00994940"/>
    <w:rsid w:val="009B0D81"/>
    <w:rsid w:val="009C078E"/>
    <w:rsid w:val="009E32C5"/>
    <w:rsid w:val="009E3D43"/>
    <w:rsid w:val="00A13CEA"/>
    <w:rsid w:val="00A3289D"/>
    <w:rsid w:val="00A64181"/>
    <w:rsid w:val="00A65F28"/>
    <w:rsid w:val="00A744A1"/>
    <w:rsid w:val="00A82783"/>
    <w:rsid w:val="00A82B1C"/>
    <w:rsid w:val="00A92849"/>
    <w:rsid w:val="00A930FC"/>
    <w:rsid w:val="00AA1954"/>
    <w:rsid w:val="00AB1BC5"/>
    <w:rsid w:val="00AC0C79"/>
    <w:rsid w:val="00AC2F53"/>
    <w:rsid w:val="00AD4836"/>
    <w:rsid w:val="00AF50FC"/>
    <w:rsid w:val="00B32EEF"/>
    <w:rsid w:val="00B56EEB"/>
    <w:rsid w:val="00B57DF2"/>
    <w:rsid w:val="00B732AB"/>
    <w:rsid w:val="00B73EAB"/>
    <w:rsid w:val="00B86FF2"/>
    <w:rsid w:val="00B93C15"/>
    <w:rsid w:val="00BA211D"/>
    <w:rsid w:val="00BA3542"/>
    <w:rsid w:val="00BA4D7D"/>
    <w:rsid w:val="00BA7923"/>
    <w:rsid w:val="00BB00AB"/>
    <w:rsid w:val="00BC4818"/>
    <w:rsid w:val="00BC5FB0"/>
    <w:rsid w:val="00C046F0"/>
    <w:rsid w:val="00C07882"/>
    <w:rsid w:val="00C10A95"/>
    <w:rsid w:val="00C1742B"/>
    <w:rsid w:val="00C2278E"/>
    <w:rsid w:val="00C57678"/>
    <w:rsid w:val="00C976A0"/>
    <w:rsid w:val="00CA772F"/>
    <w:rsid w:val="00CE71D4"/>
    <w:rsid w:val="00D142B9"/>
    <w:rsid w:val="00D447B0"/>
    <w:rsid w:val="00D5104C"/>
    <w:rsid w:val="00D57762"/>
    <w:rsid w:val="00D9172E"/>
    <w:rsid w:val="00DE0981"/>
    <w:rsid w:val="00DE7256"/>
    <w:rsid w:val="00DF774E"/>
    <w:rsid w:val="00E11E89"/>
    <w:rsid w:val="00E204FA"/>
    <w:rsid w:val="00E44511"/>
    <w:rsid w:val="00E755CE"/>
    <w:rsid w:val="00E75739"/>
    <w:rsid w:val="00E87A7D"/>
    <w:rsid w:val="00EC20F6"/>
    <w:rsid w:val="00F11F43"/>
    <w:rsid w:val="00F13219"/>
    <w:rsid w:val="00F21288"/>
    <w:rsid w:val="00F30707"/>
    <w:rsid w:val="00F54A28"/>
    <w:rsid w:val="00F632CC"/>
    <w:rsid w:val="00F66745"/>
    <w:rsid w:val="00F9375C"/>
    <w:rsid w:val="00FC2857"/>
    <w:rsid w:val="00FD0A7D"/>
    <w:rsid w:val="00FD4A04"/>
    <w:rsid w:val="00FE17E7"/>
    <w:rsid w:val="00FF6141"/>
    <w:rsid w:val="03515F45"/>
    <w:rsid w:val="04103A2B"/>
    <w:rsid w:val="05BE6F49"/>
    <w:rsid w:val="06157FD6"/>
    <w:rsid w:val="07CB745B"/>
    <w:rsid w:val="090F7EEF"/>
    <w:rsid w:val="0A3A5A20"/>
    <w:rsid w:val="0A93757C"/>
    <w:rsid w:val="0AD05E43"/>
    <w:rsid w:val="0C1069CD"/>
    <w:rsid w:val="109115FD"/>
    <w:rsid w:val="15347030"/>
    <w:rsid w:val="181E671B"/>
    <w:rsid w:val="18305539"/>
    <w:rsid w:val="19137F8F"/>
    <w:rsid w:val="1990682D"/>
    <w:rsid w:val="1D4027FB"/>
    <w:rsid w:val="263914DB"/>
    <w:rsid w:val="27FB3C67"/>
    <w:rsid w:val="2DBD731C"/>
    <w:rsid w:val="2DBF70CB"/>
    <w:rsid w:val="2F3E5AC0"/>
    <w:rsid w:val="3031796F"/>
    <w:rsid w:val="31E97A06"/>
    <w:rsid w:val="347F35F9"/>
    <w:rsid w:val="36F2047A"/>
    <w:rsid w:val="3ABB72F6"/>
    <w:rsid w:val="3B576187"/>
    <w:rsid w:val="3E077928"/>
    <w:rsid w:val="403C17F4"/>
    <w:rsid w:val="413125B3"/>
    <w:rsid w:val="41B818A2"/>
    <w:rsid w:val="4261345F"/>
    <w:rsid w:val="42FA6549"/>
    <w:rsid w:val="445059AC"/>
    <w:rsid w:val="44D722C2"/>
    <w:rsid w:val="4BC82A96"/>
    <w:rsid w:val="4C0D153C"/>
    <w:rsid w:val="4CDC773B"/>
    <w:rsid w:val="4D7C6EF1"/>
    <w:rsid w:val="4E582703"/>
    <w:rsid w:val="501118BC"/>
    <w:rsid w:val="54EE44BD"/>
    <w:rsid w:val="56604C4D"/>
    <w:rsid w:val="576FB1DB"/>
    <w:rsid w:val="58E1670B"/>
    <w:rsid w:val="5A250483"/>
    <w:rsid w:val="5B247529"/>
    <w:rsid w:val="631C73EB"/>
    <w:rsid w:val="63447450"/>
    <w:rsid w:val="637514BC"/>
    <w:rsid w:val="644854C1"/>
    <w:rsid w:val="6C0A79EE"/>
    <w:rsid w:val="6EAB14DE"/>
    <w:rsid w:val="75F53134"/>
    <w:rsid w:val="78E8710A"/>
    <w:rsid w:val="7DEFB4EC"/>
    <w:rsid w:val="7F1C2ED9"/>
    <w:rsid w:val="7F7E3A94"/>
    <w:rsid w:val="7FFBECBE"/>
    <w:rsid w:val="93C539EC"/>
    <w:rsid w:val="AE0B1C69"/>
    <w:rsid w:val="F8FED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列出段落1"/>
    <w:basedOn w:val="1"/>
    <w:qFormat/>
    <w:uiPriority w:val="99"/>
    <w:pPr>
      <w:ind w:firstLine="420" w:firstLineChars="200"/>
    </w:pPr>
    <w:rPr>
      <w:rFonts w:ascii="Calibri" w:hAnsi="Calibri" w:eastAsia="宋体" w:cs="Calibri"/>
      <w:szCs w:val="21"/>
    </w:rPr>
  </w:style>
  <w:style w:type="character" w:customStyle="1" w:styleId="12">
    <w:name w:val="日期 字符"/>
    <w:basedOn w:val="8"/>
    <w:link w:val="2"/>
    <w:semiHidden/>
    <w:qFormat/>
    <w:uiPriority w:val="99"/>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838</Words>
  <Characters>863</Characters>
  <Lines>10</Lines>
  <Paragraphs>2</Paragraphs>
  <TotalTime>7</TotalTime>
  <ScaleCrop>false</ScaleCrop>
  <LinksUpToDate>false</LinksUpToDate>
  <CharactersWithSpaces>956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2022-10-30T15:28:00Z</dcterms:created>
  <dc:creator>曾庆洪</dc:creator>
  <cp:lastModifiedBy>ht706</cp:lastModifiedBy>
  <cp:lastPrinted>2023-09-08T10:02:00Z</cp:lastPrinted>
  <dcterms:modified xsi:type="dcterms:W3CDTF">2025-02-08T14:52:08Z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4B4C2DE366764F72B5DDC2CE3C8CB395</vt:lpwstr>
  </property>
</Properties>
</file>